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713FE" w14:textId="77777777" w:rsidR="00C85393" w:rsidRDefault="00A10420" w:rsidP="00C85393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I – </w:t>
      </w:r>
      <w:r w:rsidR="00462391">
        <w:rPr>
          <w:rFonts w:ascii="Calibri" w:eastAsia="Calibri" w:hAnsi="Calibri" w:cs="Calibri"/>
          <w:b/>
          <w:sz w:val="24"/>
          <w:szCs w:val="24"/>
        </w:rPr>
        <w:t>CATEGORIAS</w:t>
      </w:r>
    </w:p>
    <w:p w14:paraId="43D9753B" w14:textId="589DDA93" w:rsidR="00A10420" w:rsidRPr="00C85393" w:rsidRDefault="00A10420" w:rsidP="00C85393">
      <w:pPr>
        <w:spacing w:before="24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7"/>
          <w:szCs w:val="27"/>
        </w:rPr>
        <w:t> </w:t>
      </w:r>
    </w:p>
    <w:p w14:paraId="08732C22" w14:textId="77777777" w:rsidR="00A10420" w:rsidRDefault="00A10420" w:rsidP="00A10420">
      <w:pPr>
        <w:pStyle w:val="PargrafodaLista"/>
        <w:numPr>
          <w:ilvl w:val="0"/>
          <w:numId w:val="1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RECURSOS DO EDITAL</w:t>
      </w:r>
    </w:p>
    <w:p w14:paraId="09BF797C" w14:textId="409BE30E" w:rsidR="00A10420" w:rsidRDefault="00A10420" w:rsidP="00A10420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  <w:r w:rsidRPr="6E26CDAB">
        <w:rPr>
          <w:rFonts w:ascii="Calibri" w:eastAsia="Times New Roman" w:hAnsi="Calibri" w:cs="Calibri"/>
          <w:color w:val="000000" w:themeColor="text1"/>
          <w:sz w:val="27"/>
          <w:szCs w:val="27"/>
        </w:rPr>
        <w:t xml:space="preserve">O presente edital possui valor total de </w:t>
      </w:r>
      <w:r w:rsidRPr="00324057">
        <w:rPr>
          <w:rFonts w:ascii="Calibri" w:eastAsia="Times New Roman" w:hAnsi="Calibri" w:cs="Calibri"/>
          <w:sz w:val="27"/>
          <w:szCs w:val="27"/>
        </w:rPr>
        <w:t xml:space="preserve">R$ </w:t>
      </w:r>
      <w:r w:rsidR="00B931F0" w:rsidRPr="00324057">
        <w:rPr>
          <w:rFonts w:cstheme="minorHAnsi"/>
          <w:sz w:val="26"/>
          <w:szCs w:val="26"/>
        </w:rPr>
        <w:t>46.105,89</w:t>
      </w:r>
      <w:r w:rsidR="00B931F0" w:rsidRPr="00324057">
        <w:rPr>
          <w:rFonts w:ascii="Calibri" w:eastAsia="Times New Roman" w:hAnsi="Calibri" w:cs="Calibri"/>
          <w:sz w:val="27"/>
          <w:szCs w:val="27"/>
        </w:rPr>
        <w:t xml:space="preserve"> </w:t>
      </w:r>
      <w:r w:rsidRPr="00324057">
        <w:rPr>
          <w:rFonts w:ascii="Calibri" w:eastAsia="Times New Roman" w:hAnsi="Calibri" w:cs="Calibri"/>
          <w:sz w:val="27"/>
          <w:szCs w:val="27"/>
        </w:rPr>
        <w:t>(</w:t>
      </w:r>
      <w:proofErr w:type="gramStart"/>
      <w:r w:rsidR="00B931F0" w:rsidRPr="00324057">
        <w:rPr>
          <w:rFonts w:ascii="Calibri" w:eastAsia="Times New Roman" w:hAnsi="Calibri" w:cs="Calibri"/>
          <w:sz w:val="27"/>
          <w:szCs w:val="27"/>
        </w:rPr>
        <w:t>Quarenta e seis mil, cento e cinco Reais e oitenta e nove centavos</w:t>
      </w:r>
      <w:proofErr w:type="gramEnd"/>
      <w:r w:rsidRPr="00324057">
        <w:rPr>
          <w:rFonts w:ascii="Calibri" w:eastAsia="Times New Roman" w:hAnsi="Calibri" w:cs="Calibri"/>
          <w:sz w:val="27"/>
          <w:szCs w:val="27"/>
        </w:rPr>
        <w:t>)</w:t>
      </w:r>
      <w:r w:rsidR="00B931F0" w:rsidRPr="00324057">
        <w:rPr>
          <w:rFonts w:ascii="Calibri" w:eastAsia="Times New Roman" w:hAnsi="Calibri" w:cs="Calibri"/>
          <w:sz w:val="27"/>
          <w:szCs w:val="27"/>
        </w:rPr>
        <w:t>.</w:t>
      </w:r>
      <w:r w:rsidRPr="00324057">
        <w:rPr>
          <w:rFonts w:ascii="Calibri" w:eastAsia="Times New Roman" w:hAnsi="Calibri" w:cs="Calibri"/>
          <w:sz w:val="27"/>
          <w:szCs w:val="27"/>
        </w:rPr>
        <w:t xml:space="preserve"> </w:t>
      </w:r>
    </w:p>
    <w:p w14:paraId="7F6429ED" w14:textId="77777777" w:rsidR="00C85393" w:rsidRDefault="00C85393" w:rsidP="00A10420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4A2ED9A5" w14:textId="0076AEB2" w:rsidR="00296E47" w:rsidRDefault="00A10420" w:rsidP="00296E47">
      <w:pPr>
        <w:pStyle w:val="PargrafodaLista"/>
        <w:numPr>
          <w:ilvl w:val="0"/>
          <w:numId w:val="2"/>
        </w:num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DESCRIÇÃO DAS CATEGORIAS</w:t>
      </w:r>
    </w:p>
    <w:p w14:paraId="1D3F2086" w14:textId="304A6CA2" w:rsidR="00296E47" w:rsidRPr="00324057" w:rsidRDefault="00324057" w:rsidP="00324057">
      <w:pPr>
        <w:spacing w:before="240" w:after="200"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2.1 Bandas de Forró </w:t>
      </w:r>
    </w:p>
    <w:p w14:paraId="01B8D90C" w14:textId="77777777" w:rsidR="00A10420" w:rsidRDefault="00A10420" w:rsidP="00A10420">
      <w:pPr>
        <w:pStyle w:val="PargrafodaLista"/>
        <w:numPr>
          <w:ilvl w:val="0"/>
          <w:numId w:val="2"/>
        </w:numPr>
        <w:spacing w:after="200"/>
        <w:jc w:val="both"/>
        <w:rPr>
          <w:rFonts w:ascii="Calibri" w:eastAsia="Calibri" w:hAnsi="Calibri" w:cs="Calibri"/>
          <w:b/>
          <w:sz w:val="24"/>
          <w:szCs w:val="24"/>
        </w:rPr>
      </w:pPr>
      <w:r w:rsidRPr="04BD8BD0">
        <w:rPr>
          <w:rFonts w:ascii="Calibri" w:eastAsia="Calibri" w:hAnsi="Calibri" w:cs="Calibri"/>
          <w:b/>
          <w:bCs/>
          <w:sz w:val="24"/>
          <w:szCs w:val="24"/>
        </w:rPr>
        <w:t>DISTRIBUIÇÃO DE VAGAS E VALORES</w:t>
      </w:r>
    </w:p>
    <w:p w14:paraId="2B058CE3" w14:textId="30F0C24F" w:rsidR="04BD8BD0" w:rsidRDefault="04BD8BD0" w:rsidP="04BD8BD0">
      <w:pPr>
        <w:spacing w:after="200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W w:w="11520" w:type="dxa"/>
        <w:tblInd w:w="-15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1290"/>
        <w:gridCol w:w="1560"/>
        <w:gridCol w:w="1290"/>
        <w:gridCol w:w="1215"/>
        <w:gridCol w:w="1215"/>
        <w:gridCol w:w="1215"/>
        <w:gridCol w:w="1260"/>
      </w:tblGrid>
      <w:tr w:rsidR="00A10420" w14:paraId="7065750B" w14:textId="77777777" w:rsidTr="00A10420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07CF54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CATEGORIAS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A99364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QTD DE VAGAS AMPLA CONCORRÊNCIA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886748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NEGRAS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EEE3AF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PESSOAS ÍNDIGENAS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A1A90E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COTAS PARA PCD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DF8149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QUANTIDADE TOTAL DE VAGAS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6FA975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MÁXIMO POR PROJETO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C4C279" w14:textId="77777777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VALOR TOTAL DA CATEGORIA</w:t>
            </w:r>
          </w:p>
        </w:tc>
      </w:tr>
      <w:tr w:rsidR="00A10420" w14:paraId="36DCBCB0" w14:textId="77777777" w:rsidTr="00A10420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482612" w14:textId="65D77A4A" w:rsidR="00A10420" w:rsidRDefault="00A10420" w:rsidP="00A3191D">
            <w:pPr>
              <w:widowControl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CATEGORIA </w:t>
            </w:r>
            <w:r w:rsidR="00A3191D" w:rsidRPr="00A3191D">
              <w:rPr>
                <w:rFonts w:ascii="Calibri" w:eastAsia="Calibri" w:hAnsi="Calibri" w:cs="Calibri"/>
                <w:b/>
                <w:sz w:val="18"/>
                <w:szCs w:val="18"/>
              </w:rPr>
              <w:t>2.1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E98324" w14:textId="1256BDE6" w:rsidR="00A10420" w:rsidRDefault="00A3191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58C6A2" w14:textId="336DC6A1" w:rsidR="00A10420" w:rsidRDefault="00A3191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C9046D" w14:textId="24F88360" w:rsidR="00A10420" w:rsidRDefault="00A3191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  <w:proofErr w:type="gramEnd"/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BB9FB0" w14:textId="362DA5D1" w:rsidR="00A10420" w:rsidRDefault="00A3191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  <w:proofErr w:type="gramEnd"/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EA17D4" w14:textId="089CBA34" w:rsidR="00A10420" w:rsidRDefault="00A3191D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02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A0E148" w14:textId="5E8A7088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A3191D">
              <w:rPr>
                <w:rFonts w:ascii="Calibri" w:eastAsia="Calibri" w:hAnsi="Calibri" w:cs="Calibri"/>
                <w:sz w:val="16"/>
                <w:szCs w:val="16"/>
              </w:rPr>
              <w:t xml:space="preserve"> 23.052,94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EF42A6" w14:textId="000BF763" w:rsidR="00A10420" w:rsidRDefault="00A10420">
            <w:pPr>
              <w:widowControl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R$</w:t>
            </w:r>
            <w:r w:rsidR="00A3191D">
              <w:rPr>
                <w:rFonts w:ascii="Calibri" w:eastAsia="Calibri" w:hAnsi="Calibri" w:cs="Calibri"/>
                <w:sz w:val="16"/>
                <w:szCs w:val="16"/>
              </w:rPr>
              <w:t xml:space="preserve"> 46.105,89</w:t>
            </w:r>
          </w:p>
        </w:tc>
      </w:tr>
    </w:tbl>
    <w:p w14:paraId="371F8AAE" w14:textId="77777777" w:rsidR="00A10420" w:rsidRDefault="00A10420" w:rsidP="00A10420">
      <w:pPr>
        <w:spacing w:before="240"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0A75FA49" w14:textId="2B7BD24F" w:rsidR="00A10420" w:rsidRDefault="00A10420" w:rsidP="346C5080">
      <w:pPr>
        <w:shd w:val="clear" w:color="auto" w:fill="FFFFFF" w:themeFill="background1"/>
        <w:spacing w:after="300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bookmarkStart w:id="0" w:name="_GoBack"/>
      <w:bookmarkEnd w:id="0"/>
    </w:p>
    <w:sectPr w:rsidR="00A10420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B936B" w14:textId="77777777" w:rsidR="0046516A" w:rsidRDefault="0046516A" w:rsidP="0079332C">
      <w:pPr>
        <w:spacing w:after="0" w:line="240" w:lineRule="auto"/>
      </w:pPr>
      <w:r>
        <w:separator/>
      </w:r>
    </w:p>
  </w:endnote>
  <w:endnote w:type="continuationSeparator" w:id="0">
    <w:p w14:paraId="0446AA6A" w14:textId="77777777" w:rsidR="0046516A" w:rsidRDefault="0046516A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B21F8" w14:textId="055AB93F" w:rsidR="00186F2A" w:rsidRDefault="00186F2A">
    <w:pPr>
      <w:pStyle w:val="Rodap"/>
      <w:rPr>
        <w:color w:val="FF0000"/>
      </w:rPr>
    </w:pPr>
    <w:r w:rsidRPr="00186F2A">
      <w:rPr>
        <w:color w:val="FF0000"/>
      </w:rPr>
      <w:t>[</w:t>
    </w:r>
    <w:r w:rsidR="00454B41">
      <w:rPr>
        <w:color w:val="FF0000"/>
      </w:rPr>
      <w:t>INSERIR LOGOMARCA DO GOVERNO LOCAL.</w:t>
    </w:r>
  </w:p>
  <w:p w14:paraId="72174D67" w14:textId="15B23682" w:rsidR="00454B41" w:rsidRPr="00186F2A" w:rsidRDefault="00047CE1">
    <w:pPr>
      <w:pStyle w:val="Rodap"/>
      <w:rPr>
        <w:color w:val="FF0000"/>
      </w:rPr>
    </w:pPr>
    <w:r>
      <w:rPr>
        <w:color w:val="FF0000"/>
      </w:rPr>
      <w:t>OBSERVAR VEDAÇÃO 3 MESES ANTES DAS ELEIÇÕES]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6AB292" w14:textId="77777777" w:rsidR="0046516A" w:rsidRDefault="0046516A" w:rsidP="0079332C">
      <w:pPr>
        <w:spacing w:after="0" w:line="240" w:lineRule="auto"/>
      </w:pPr>
      <w:r>
        <w:separator/>
      </w:r>
    </w:p>
  </w:footnote>
  <w:footnote w:type="continuationSeparator" w:id="0">
    <w:p w14:paraId="2575E17E" w14:textId="77777777" w:rsidR="0046516A" w:rsidRDefault="0046516A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FB8FD" w14:textId="2FA09422" w:rsidR="0079332C" w:rsidRDefault="0079332C" w:rsidP="00186F2A">
    <w:pPr>
      <w:pStyle w:val="Cabealho"/>
      <w:tabs>
        <w:tab w:val="clear" w:pos="4252"/>
        <w:tab w:val="clear" w:pos="8504"/>
        <w:tab w:val="left" w:pos="6010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C8521EA" wp14:editId="3BF9E00A">
          <wp:simplePos x="0" y="0"/>
          <wp:positionH relativeFrom="page">
            <wp:align>right</wp:align>
          </wp:positionH>
          <wp:positionV relativeFrom="paragraph">
            <wp:posOffset>-447095</wp:posOffset>
          </wp:positionV>
          <wp:extent cx="7553739" cy="10681293"/>
          <wp:effectExtent l="0" t="0" r="0" b="0"/>
          <wp:wrapNone/>
          <wp:docPr id="1965052330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81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6F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420"/>
    <w:rsid w:val="00047CE1"/>
    <w:rsid w:val="00186F2A"/>
    <w:rsid w:val="001B0903"/>
    <w:rsid w:val="00296E47"/>
    <w:rsid w:val="00324057"/>
    <w:rsid w:val="00454B41"/>
    <w:rsid w:val="00462391"/>
    <w:rsid w:val="0046516A"/>
    <w:rsid w:val="0079332C"/>
    <w:rsid w:val="009B6E34"/>
    <w:rsid w:val="00A10420"/>
    <w:rsid w:val="00A3191D"/>
    <w:rsid w:val="00B931F0"/>
    <w:rsid w:val="00C85393"/>
    <w:rsid w:val="00EE6EA8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8D8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42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C85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42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C85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SECRETARIA DE SAUDE</cp:lastModifiedBy>
  <cp:revision>3</cp:revision>
  <dcterms:created xsi:type="dcterms:W3CDTF">2024-06-07T11:52:00Z</dcterms:created>
  <dcterms:modified xsi:type="dcterms:W3CDTF">2024-06-07T13:29:00Z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